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0D6" w14:textId="06263679" w:rsidR="00550A4D" w:rsidRDefault="0056366B">
      <w:pPr>
        <w:pStyle w:val="a3"/>
        <w:spacing w:before="89"/>
        <w:ind w:left="171"/>
      </w:pPr>
      <w:r>
        <w:t>S-zr-205/63</w:t>
      </w:r>
      <w:r w:rsidR="00CC4461">
        <w:t>9</w:t>
      </w:r>
    </w:p>
    <w:p w14:paraId="13E8B8D9" w14:textId="77777777" w:rsidR="00550A4D" w:rsidRPr="004C5BD8" w:rsidRDefault="00550A4D">
      <w:pPr>
        <w:pStyle w:val="a3"/>
        <w:rPr>
          <w:color w:val="FFFFFF" w:themeColor="background1"/>
          <w:sz w:val="30"/>
        </w:rPr>
      </w:pPr>
    </w:p>
    <w:p w14:paraId="62080DE9" w14:textId="77777777" w:rsidR="00550A4D" w:rsidRPr="004C5BD8" w:rsidRDefault="00550A4D">
      <w:pPr>
        <w:pStyle w:val="a3"/>
        <w:spacing w:before="10"/>
        <w:rPr>
          <w:color w:val="FFFFFF" w:themeColor="background1"/>
          <w:sz w:val="33"/>
        </w:rPr>
      </w:pPr>
    </w:p>
    <w:p w14:paraId="6A0A7C82" w14:textId="77777777" w:rsidR="00550A4D" w:rsidRPr="004C5BD8" w:rsidRDefault="0056366B">
      <w:pPr>
        <w:pStyle w:val="a3"/>
        <w:ind w:left="2799" w:right="2803"/>
        <w:jc w:val="center"/>
        <w:rPr>
          <w:color w:val="FFFFFF" w:themeColor="background1"/>
        </w:rPr>
      </w:pPr>
      <w:r w:rsidRPr="004C5BD8">
        <w:rPr>
          <w:color w:val="FFFFFF" w:themeColor="background1"/>
        </w:rPr>
        <w:t>МИКОЛАЇВСЬКА</w:t>
      </w:r>
      <w:r w:rsidRPr="004C5BD8">
        <w:rPr>
          <w:color w:val="FFFFFF" w:themeColor="background1"/>
          <w:spacing w:val="-7"/>
        </w:rPr>
        <w:t xml:space="preserve"> </w:t>
      </w:r>
      <w:r w:rsidRPr="004C5BD8">
        <w:rPr>
          <w:color w:val="FFFFFF" w:themeColor="background1"/>
        </w:rPr>
        <w:t>МІСЬКА</w:t>
      </w:r>
      <w:r w:rsidRPr="004C5BD8">
        <w:rPr>
          <w:color w:val="FFFFFF" w:themeColor="background1"/>
          <w:spacing w:val="-5"/>
        </w:rPr>
        <w:t xml:space="preserve"> </w:t>
      </w:r>
      <w:r w:rsidRPr="004C5BD8">
        <w:rPr>
          <w:color w:val="FFFFFF" w:themeColor="background1"/>
        </w:rPr>
        <w:t>РАДА</w:t>
      </w:r>
    </w:p>
    <w:p w14:paraId="2F577167" w14:textId="24E11B0F" w:rsidR="00550A4D" w:rsidRPr="004C5BD8" w:rsidRDefault="0056366B" w:rsidP="00687301">
      <w:pPr>
        <w:pStyle w:val="a4"/>
        <w:ind w:right="3972"/>
        <w:rPr>
          <w:color w:val="FFFFFF" w:themeColor="background1"/>
        </w:rPr>
      </w:pPr>
      <w:r w:rsidRPr="004C5BD8">
        <w:rPr>
          <w:color w:val="FFFFFF" w:themeColor="background1"/>
        </w:rPr>
        <w:t>РІШЕНН</w:t>
      </w:r>
      <w:r w:rsidR="00687301" w:rsidRPr="004C5BD8">
        <w:rPr>
          <w:color w:val="FFFFFF" w:themeColor="background1"/>
        </w:rPr>
        <w:t>Я</w:t>
      </w:r>
    </w:p>
    <w:p w14:paraId="48A63EA8" w14:textId="77777777" w:rsidR="00550A4D" w:rsidRPr="004C5BD8" w:rsidRDefault="0056366B">
      <w:pPr>
        <w:tabs>
          <w:tab w:val="left" w:pos="4302"/>
          <w:tab w:val="left" w:pos="8273"/>
        </w:tabs>
        <w:spacing w:before="254"/>
        <w:ind w:left="101"/>
        <w:rPr>
          <w:color w:val="FFFFFF" w:themeColor="background1"/>
          <w:sz w:val="28"/>
        </w:rPr>
      </w:pPr>
      <w:r w:rsidRPr="004C5BD8">
        <w:rPr>
          <w:color w:val="FFFFFF" w:themeColor="background1"/>
          <w:sz w:val="28"/>
        </w:rPr>
        <w:t>від</w:t>
      </w:r>
      <w:r w:rsidRPr="004C5BD8">
        <w:rPr>
          <w:color w:val="FFFFFF" w:themeColor="background1"/>
          <w:sz w:val="28"/>
        </w:rPr>
        <w:tab/>
      </w:r>
      <w:r w:rsidRPr="004C5BD8">
        <w:rPr>
          <w:color w:val="FFFFFF" w:themeColor="background1"/>
          <w:sz w:val="20"/>
        </w:rPr>
        <w:t>Миколаїв</w:t>
      </w:r>
      <w:r w:rsidRPr="004C5BD8">
        <w:rPr>
          <w:color w:val="FFFFFF" w:themeColor="background1"/>
          <w:sz w:val="20"/>
        </w:rPr>
        <w:tab/>
      </w:r>
      <w:r w:rsidRPr="004C5BD8">
        <w:rPr>
          <w:color w:val="FFFFFF" w:themeColor="background1"/>
          <w:sz w:val="28"/>
        </w:rPr>
        <w:t>№</w:t>
      </w:r>
    </w:p>
    <w:p w14:paraId="564FCB04" w14:textId="77777777" w:rsidR="00550A4D" w:rsidRPr="004C5BD8" w:rsidRDefault="00550A4D">
      <w:pPr>
        <w:pStyle w:val="a3"/>
        <w:rPr>
          <w:color w:val="FFFFFF" w:themeColor="background1"/>
          <w:sz w:val="30"/>
        </w:rPr>
      </w:pPr>
    </w:p>
    <w:p w14:paraId="4E2C4759" w14:textId="77777777" w:rsidR="00550A4D" w:rsidRPr="004C5BD8" w:rsidRDefault="00550A4D">
      <w:pPr>
        <w:pStyle w:val="a3"/>
        <w:spacing w:before="1"/>
        <w:rPr>
          <w:color w:val="FFFFFF" w:themeColor="background1"/>
        </w:rPr>
      </w:pPr>
    </w:p>
    <w:p w14:paraId="13B9F495" w14:textId="1EA4AE9E" w:rsidR="00550A4D" w:rsidRPr="00BB7599" w:rsidRDefault="0056366B">
      <w:pPr>
        <w:pStyle w:val="a3"/>
        <w:ind w:left="101" w:right="2935"/>
        <w:jc w:val="both"/>
      </w:pPr>
      <w:bookmarkStart w:id="0" w:name="_Hlk143163046"/>
      <w:r w:rsidRPr="00BB7599">
        <w:t xml:space="preserve">Про надання дозволу </w:t>
      </w:r>
      <w:r w:rsidR="00DA4366" w:rsidRPr="00BB7599">
        <w:t>Територіальному управлінню Державної судової адміністрації України в Миколаївській області</w:t>
      </w:r>
      <w:r w:rsidRPr="00BB7599">
        <w:t xml:space="preserve"> </w:t>
      </w:r>
      <w:r w:rsidR="00A9578E" w:rsidRPr="00BB7599">
        <w:t xml:space="preserve">на складання </w:t>
      </w:r>
      <w:proofErr w:type="spellStart"/>
      <w:r w:rsidR="00A9578E" w:rsidRPr="00BB7599">
        <w:t>проєкту</w:t>
      </w:r>
      <w:proofErr w:type="spellEnd"/>
      <w:r w:rsidR="00A9578E" w:rsidRPr="00BB7599">
        <w:t xml:space="preserve">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</w:t>
      </w:r>
      <w:r w:rsidRPr="00BB7599">
        <w:t>по</w:t>
      </w:r>
      <w:r w:rsidRPr="00BB7599">
        <w:rPr>
          <w:spacing w:val="1"/>
        </w:rPr>
        <w:t xml:space="preserve"> </w:t>
      </w:r>
      <w:r w:rsidRPr="00BB7599">
        <w:t>вул.</w:t>
      </w:r>
      <w:r w:rsidR="00A9578E" w:rsidRPr="00BB7599">
        <w:t> </w:t>
      </w:r>
      <w:proofErr w:type="spellStart"/>
      <w:r w:rsidR="00FE65A0">
        <w:t>Веселинівській</w:t>
      </w:r>
      <w:proofErr w:type="spellEnd"/>
      <w:r w:rsidR="00A9578E" w:rsidRPr="00BB7599">
        <w:t xml:space="preserve">, </w:t>
      </w:r>
      <w:r w:rsidR="00FE65A0">
        <w:t>4</w:t>
      </w:r>
      <w:r w:rsidR="00A9578E" w:rsidRPr="00BB7599">
        <w:t xml:space="preserve">3 </w:t>
      </w:r>
      <w:r w:rsidR="00FE65A0">
        <w:t>(Варварівка) в</w:t>
      </w:r>
      <w:r w:rsidRPr="00BB7599">
        <w:rPr>
          <w:spacing w:val="1"/>
        </w:rPr>
        <w:t xml:space="preserve"> </w:t>
      </w:r>
      <w:r w:rsidR="00FE65A0">
        <w:t>Центральному</w:t>
      </w:r>
      <w:r w:rsidRPr="00BB7599">
        <w:rPr>
          <w:spacing w:val="1"/>
        </w:rPr>
        <w:t xml:space="preserve"> </w:t>
      </w:r>
      <w:r w:rsidRPr="00BB7599">
        <w:t>районі</w:t>
      </w:r>
      <w:r w:rsidRPr="00BB7599">
        <w:rPr>
          <w:spacing w:val="1"/>
        </w:rPr>
        <w:t xml:space="preserve"> </w:t>
      </w:r>
      <w:r w:rsidRPr="00BB7599">
        <w:t>м.</w:t>
      </w:r>
      <w:r w:rsidR="00A9578E" w:rsidRPr="00BB7599">
        <w:t> </w:t>
      </w:r>
      <w:r w:rsidRPr="00BB7599">
        <w:t>Миколаєва</w:t>
      </w:r>
      <w:r w:rsidRPr="00BB7599">
        <w:rPr>
          <w:spacing w:val="1"/>
        </w:rPr>
        <w:t xml:space="preserve"> </w:t>
      </w:r>
      <w:r w:rsidRPr="00BB7599">
        <w:t>(забудована</w:t>
      </w:r>
      <w:r w:rsidRPr="00BB7599">
        <w:rPr>
          <w:spacing w:val="1"/>
        </w:rPr>
        <w:t xml:space="preserve"> </w:t>
      </w:r>
      <w:r w:rsidRPr="00BB7599">
        <w:t>земельна</w:t>
      </w:r>
      <w:r w:rsidRPr="00BB7599">
        <w:rPr>
          <w:spacing w:val="3"/>
        </w:rPr>
        <w:t xml:space="preserve"> </w:t>
      </w:r>
      <w:r w:rsidRPr="00BB7599">
        <w:t>ділянка)</w:t>
      </w:r>
      <w:bookmarkEnd w:id="0"/>
    </w:p>
    <w:p w14:paraId="5FE8A409" w14:textId="77777777" w:rsidR="00550A4D" w:rsidRPr="00BB7599" w:rsidRDefault="00550A4D">
      <w:pPr>
        <w:pStyle w:val="a3"/>
      </w:pPr>
    </w:p>
    <w:p w14:paraId="7811F19D" w14:textId="77777777" w:rsidR="00550A4D" w:rsidRPr="00BB7599" w:rsidRDefault="00550A4D">
      <w:pPr>
        <w:pStyle w:val="a3"/>
      </w:pPr>
    </w:p>
    <w:p w14:paraId="35BECD0C" w14:textId="407C2E01" w:rsidR="00550A4D" w:rsidRPr="00B16C90" w:rsidRDefault="0056366B" w:rsidP="00687301">
      <w:pPr>
        <w:pStyle w:val="a3"/>
        <w:ind w:left="101" w:right="101" w:firstLine="567"/>
        <w:jc w:val="both"/>
      </w:pPr>
      <w:r w:rsidRPr="00BB7599">
        <w:t>Розглянувши</w:t>
      </w:r>
      <w:r w:rsidRPr="00BB7599">
        <w:rPr>
          <w:spacing w:val="-4"/>
        </w:rPr>
        <w:t xml:space="preserve"> </w:t>
      </w:r>
      <w:r w:rsidRPr="00BB7599">
        <w:t>звернення</w:t>
      </w:r>
      <w:r w:rsidRPr="00BB7599">
        <w:rPr>
          <w:spacing w:val="-4"/>
        </w:rPr>
        <w:t xml:space="preserve"> </w:t>
      </w:r>
      <w:bookmarkStart w:id="1" w:name="_Hlk143163188"/>
      <w:r w:rsidR="00A9578E" w:rsidRPr="00BB7599">
        <w:t>Територіального управління Державної судової адміністрації України в Миколаївській області</w:t>
      </w:r>
      <w:r w:rsidRPr="00BB7599">
        <w:t>,</w:t>
      </w:r>
      <w:r w:rsidRPr="00BB7599">
        <w:rPr>
          <w:spacing w:val="43"/>
        </w:rPr>
        <w:t xml:space="preserve"> </w:t>
      </w:r>
      <w:r w:rsidRPr="00BB7599">
        <w:t>дозвільну</w:t>
      </w:r>
      <w:r w:rsidRPr="00BB7599">
        <w:rPr>
          <w:spacing w:val="-11"/>
        </w:rPr>
        <w:t xml:space="preserve"> </w:t>
      </w:r>
      <w:r w:rsidRPr="00BB7599">
        <w:t>справу</w:t>
      </w:r>
      <w:r w:rsidRPr="00BB7599">
        <w:rPr>
          <w:spacing w:val="-10"/>
        </w:rPr>
        <w:t xml:space="preserve"> </w:t>
      </w:r>
      <w:r w:rsidRPr="00BB7599">
        <w:t>від</w:t>
      </w:r>
      <w:r w:rsidRPr="00BB7599">
        <w:rPr>
          <w:spacing w:val="-12"/>
        </w:rPr>
        <w:t xml:space="preserve"> </w:t>
      </w:r>
      <w:r w:rsidR="00A9578E" w:rsidRPr="00BB7599">
        <w:t>06.05.2025</w:t>
      </w:r>
      <w:r w:rsidR="00687301">
        <w:t xml:space="preserve"> </w:t>
      </w:r>
      <w:r w:rsidRPr="00BB7599">
        <w:t>№</w:t>
      </w:r>
      <w:bookmarkEnd w:id="1"/>
      <w:r w:rsidR="00A9578E" w:rsidRPr="00BB7599">
        <w:t> 19.04-06/</w:t>
      </w:r>
      <w:r w:rsidR="00FE65A0">
        <w:t>22799</w:t>
      </w:r>
      <w:r w:rsidR="00A9578E" w:rsidRPr="00BB7599">
        <w:t>/2025</w:t>
      </w:r>
      <w:r w:rsidRPr="00BB7599">
        <w:t>,</w:t>
      </w:r>
      <w:r w:rsidRPr="00BB7599">
        <w:rPr>
          <w:spacing w:val="1"/>
        </w:rPr>
        <w:t xml:space="preserve"> </w:t>
      </w:r>
      <w:bookmarkStart w:id="2" w:name="_Hlk143163220"/>
      <w:r w:rsidRPr="00BB7599">
        <w:t>містобудівну</w:t>
      </w:r>
      <w:r w:rsidRPr="00BB7599">
        <w:rPr>
          <w:spacing w:val="1"/>
        </w:rPr>
        <w:t xml:space="preserve"> </w:t>
      </w:r>
      <w:r w:rsidRPr="00BB7599">
        <w:t>документацію</w:t>
      </w:r>
      <w:r w:rsidRPr="00BB7599">
        <w:rPr>
          <w:spacing w:val="1"/>
        </w:rPr>
        <w:t xml:space="preserve"> </w:t>
      </w:r>
      <w:r w:rsidRPr="00BB7599">
        <w:t>м.</w:t>
      </w:r>
      <w:r w:rsidR="00A9578E" w:rsidRPr="00BB7599">
        <w:t> </w:t>
      </w:r>
      <w:r w:rsidRPr="00BB7599">
        <w:t>Миколаєва,</w:t>
      </w:r>
      <w:r w:rsidRPr="00BB7599">
        <w:rPr>
          <w:spacing w:val="1"/>
        </w:rPr>
        <w:t xml:space="preserve"> </w:t>
      </w:r>
      <w:r w:rsidRPr="00BB7599">
        <w:t>наявну</w:t>
      </w:r>
      <w:r w:rsidRPr="00BB7599">
        <w:rPr>
          <w:spacing w:val="1"/>
        </w:rPr>
        <w:t xml:space="preserve"> </w:t>
      </w:r>
      <w:r w:rsidRPr="00BB7599">
        <w:t>земельно-кадастрову інформацію, рекомендації постійної комісії міської ради з питань</w:t>
      </w:r>
      <w:r w:rsidRPr="00BB7599">
        <w:rPr>
          <w:spacing w:val="1"/>
        </w:rPr>
        <w:t xml:space="preserve"> </w:t>
      </w:r>
      <w:r w:rsidRPr="00BB7599">
        <w:t>екології,</w:t>
      </w:r>
      <w:r w:rsidRPr="00BB7599">
        <w:rPr>
          <w:spacing w:val="1"/>
        </w:rPr>
        <w:t xml:space="preserve"> </w:t>
      </w:r>
      <w:r w:rsidRPr="00BB7599">
        <w:t>природокористування,</w:t>
      </w:r>
      <w:r w:rsidRPr="00BB7599">
        <w:rPr>
          <w:spacing w:val="1"/>
        </w:rPr>
        <w:t xml:space="preserve"> </w:t>
      </w:r>
      <w:r w:rsidRPr="00BB7599">
        <w:t>просторового</w:t>
      </w:r>
      <w:r w:rsidRPr="00BB7599">
        <w:rPr>
          <w:spacing w:val="1"/>
        </w:rPr>
        <w:t xml:space="preserve"> </w:t>
      </w:r>
      <w:r w:rsidRPr="00BB7599">
        <w:t>розвитку,</w:t>
      </w:r>
      <w:r w:rsidRPr="00BB7599">
        <w:rPr>
          <w:spacing w:val="1"/>
        </w:rPr>
        <w:t xml:space="preserve"> </w:t>
      </w:r>
      <w:r w:rsidRPr="00B16C90">
        <w:t>містобудування,</w:t>
      </w:r>
      <w:r w:rsidRPr="00B16C90">
        <w:rPr>
          <w:spacing w:val="-67"/>
        </w:rPr>
        <w:t xml:space="preserve"> </w:t>
      </w:r>
      <w:r w:rsidRPr="00B16C90">
        <w:t>архітектури</w:t>
      </w:r>
      <w:r w:rsidRPr="00B16C90">
        <w:rPr>
          <w:spacing w:val="1"/>
        </w:rPr>
        <w:t xml:space="preserve"> </w:t>
      </w:r>
      <w:r w:rsidRPr="00B16C90">
        <w:t>і</w:t>
      </w:r>
      <w:r w:rsidRPr="00B16C90">
        <w:rPr>
          <w:spacing w:val="1"/>
        </w:rPr>
        <w:t xml:space="preserve"> </w:t>
      </w:r>
      <w:r w:rsidRPr="00B16C90">
        <w:t>будівництва,</w:t>
      </w:r>
      <w:r w:rsidRPr="00B16C90">
        <w:rPr>
          <w:spacing w:val="1"/>
        </w:rPr>
        <w:t xml:space="preserve"> </w:t>
      </w:r>
      <w:r w:rsidRPr="00B16C90">
        <w:t>регулювання</w:t>
      </w:r>
      <w:r w:rsidRPr="00B16C90">
        <w:rPr>
          <w:spacing w:val="1"/>
        </w:rPr>
        <w:t xml:space="preserve"> </w:t>
      </w:r>
      <w:r w:rsidRPr="00B16C90">
        <w:t>земельних</w:t>
      </w:r>
      <w:r w:rsidRPr="00B16C90">
        <w:rPr>
          <w:spacing w:val="1"/>
        </w:rPr>
        <w:t xml:space="preserve"> </w:t>
      </w:r>
      <w:r w:rsidRPr="00B16C90">
        <w:t>відносин,</w:t>
      </w:r>
      <w:r w:rsidRPr="00B16C90">
        <w:rPr>
          <w:spacing w:val="1"/>
        </w:rPr>
        <w:t xml:space="preserve"> </w:t>
      </w:r>
      <w:r w:rsidRPr="00B16C90">
        <w:t>керуючись</w:t>
      </w:r>
      <w:r w:rsidRPr="00B16C90">
        <w:rPr>
          <w:spacing w:val="1"/>
        </w:rPr>
        <w:t xml:space="preserve"> </w:t>
      </w:r>
      <w:r w:rsidRPr="00B16C90">
        <w:t>Конституцією України, Земельним кодексом України, Законами України «Про</w:t>
      </w:r>
      <w:r w:rsidRPr="00B16C90">
        <w:rPr>
          <w:spacing w:val="1"/>
        </w:rPr>
        <w:t xml:space="preserve"> </w:t>
      </w:r>
      <w:r w:rsidRPr="00B16C90">
        <w:t>землеустрій»,</w:t>
      </w:r>
      <w:r w:rsidRPr="00B16C90">
        <w:rPr>
          <w:spacing w:val="-1"/>
        </w:rPr>
        <w:t xml:space="preserve"> </w:t>
      </w:r>
      <w:r w:rsidRPr="00B16C90">
        <w:t>«Про місцеве самоврядування в</w:t>
      </w:r>
      <w:r w:rsidRPr="00B16C90">
        <w:rPr>
          <w:spacing w:val="-2"/>
        </w:rPr>
        <w:t xml:space="preserve"> </w:t>
      </w:r>
      <w:r w:rsidRPr="00B16C90">
        <w:t>Україні»</w:t>
      </w:r>
      <w:bookmarkEnd w:id="2"/>
      <w:r w:rsidRPr="00B16C90">
        <w:t>, міська рада</w:t>
      </w:r>
    </w:p>
    <w:p w14:paraId="73CD21D1" w14:textId="77777777" w:rsidR="00550A4D" w:rsidRPr="00B16C90" w:rsidRDefault="00550A4D">
      <w:pPr>
        <w:pStyle w:val="a3"/>
      </w:pPr>
    </w:p>
    <w:p w14:paraId="1F9754AD" w14:textId="77777777" w:rsidR="00550A4D" w:rsidRPr="00B16C90" w:rsidRDefault="0056366B">
      <w:pPr>
        <w:pStyle w:val="a3"/>
        <w:ind w:left="101"/>
      </w:pPr>
      <w:r w:rsidRPr="00B16C90">
        <w:t>ВИРІШИЛА:</w:t>
      </w:r>
    </w:p>
    <w:p w14:paraId="0B982D2B" w14:textId="77777777" w:rsidR="00550A4D" w:rsidRPr="00B16C90" w:rsidRDefault="00550A4D">
      <w:pPr>
        <w:pStyle w:val="a3"/>
      </w:pPr>
    </w:p>
    <w:p w14:paraId="488E6063" w14:textId="60C5C6C4" w:rsidR="00A9578E" w:rsidRPr="00B16C90" w:rsidRDefault="00BB7599" w:rsidP="00A9578E">
      <w:pPr>
        <w:tabs>
          <w:tab w:val="left" w:pos="2977"/>
        </w:tabs>
        <w:ind w:firstLine="567"/>
        <w:jc w:val="both"/>
        <w:rPr>
          <w:sz w:val="28"/>
          <w:szCs w:val="28"/>
        </w:rPr>
      </w:pPr>
      <w:bookmarkStart w:id="3" w:name="_Hlk143163268"/>
      <w:r w:rsidRPr="00B16C90">
        <w:rPr>
          <w:sz w:val="28"/>
          <w:szCs w:val="28"/>
        </w:rPr>
        <w:t>1. </w:t>
      </w:r>
      <w:r w:rsidR="00A9578E" w:rsidRPr="00B16C90">
        <w:rPr>
          <w:sz w:val="28"/>
          <w:szCs w:val="28"/>
        </w:rPr>
        <w:t>Територіальному управлінню Державної судової адміністрації України в Миколаївській області</w:t>
      </w:r>
      <w:r w:rsidR="0056366B" w:rsidRPr="00B16C90">
        <w:rPr>
          <w:spacing w:val="-10"/>
          <w:sz w:val="28"/>
          <w:szCs w:val="28"/>
        </w:rPr>
        <w:t xml:space="preserve"> </w:t>
      </w:r>
      <w:r w:rsidR="0056366B" w:rsidRPr="00B16C90">
        <w:rPr>
          <w:spacing w:val="-2"/>
          <w:sz w:val="28"/>
          <w:szCs w:val="28"/>
        </w:rPr>
        <w:t>надати</w:t>
      </w:r>
      <w:r w:rsidR="0056366B" w:rsidRPr="00B16C90">
        <w:rPr>
          <w:spacing w:val="-7"/>
          <w:sz w:val="28"/>
          <w:szCs w:val="28"/>
        </w:rPr>
        <w:t xml:space="preserve"> </w:t>
      </w:r>
      <w:r w:rsidR="0056366B" w:rsidRPr="00B16C90">
        <w:rPr>
          <w:spacing w:val="-2"/>
          <w:sz w:val="28"/>
          <w:szCs w:val="28"/>
        </w:rPr>
        <w:t>дозвіл</w:t>
      </w:r>
      <w:r w:rsidR="0056366B" w:rsidRPr="00B16C90">
        <w:rPr>
          <w:spacing w:val="-6"/>
          <w:sz w:val="28"/>
          <w:szCs w:val="28"/>
        </w:rPr>
        <w:t xml:space="preserve"> </w:t>
      </w:r>
      <w:r w:rsidR="00A9578E" w:rsidRPr="00B16C90">
        <w:rPr>
          <w:sz w:val="28"/>
          <w:szCs w:val="28"/>
        </w:rPr>
        <w:t xml:space="preserve">на складання </w:t>
      </w:r>
      <w:proofErr w:type="spellStart"/>
      <w:r w:rsidR="00A9578E" w:rsidRPr="00B16C90">
        <w:rPr>
          <w:sz w:val="28"/>
          <w:szCs w:val="28"/>
        </w:rPr>
        <w:t>проєкту</w:t>
      </w:r>
      <w:proofErr w:type="spellEnd"/>
      <w:r w:rsidR="00A9578E" w:rsidRPr="00B16C90">
        <w:rPr>
          <w:sz w:val="28"/>
          <w:szCs w:val="28"/>
        </w:rPr>
        <w:t xml:space="preserve"> землеустрою щодо відведення земельної ділянки</w:t>
      </w:r>
      <w:r w:rsidR="00A9578E" w:rsidRPr="00B16C90">
        <w:rPr>
          <w:sz w:val="28"/>
          <w:szCs w:val="28"/>
          <w:shd w:val="clear" w:color="auto" w:fill="FFFFFF"/>
        </w:rPr>
        <w:t xml:space="preserve">, з метою передачі в постійне користування, орієнтовною площею </w:t>
      </w:r>
      <w:r w:rsidR="00FE65A0" w:rsidRPr="00B16C90">
        <w:rPr>
          <w:sz w:val="28"/>
          <w:szCs w:val="28"/>
          <w:shd w:val="clear" w:color="auto" w:fill="FFFFFF"/>
        </w:rPr>
        <w:t>775</w:t>
      </w:r>
      <w:r w:rsidR="00A9578E" w:rsidRPr="00B16C90">
        <w:rPr>
          <w:sz w:val="28"/>
          <w:szCs w:val="28"/>
          <w:shd w:val="clear" w:color="auto" w:fill="FFFFFF"/>
        </w:rPr>
        <w:t> </w:t>
      </w:r>
      <w:proofErr w:type="spellStart"/>
      <w:r w:rsidR="00A9578E" w:rsidRPr="00B16C90">
        <w:rPr>
          <w:sz w:val="28"/>
          <w:szCs w:val="28"/>
          <w:shd w:val="clear" w:color="auto" w:fill="FFFFFF"/>
        </w:rPr>
        <w:t>кв.м</w:t>
      </w:r>
      <w:proofErr w:type="spellEnd"/>
      <w:r w:rsidR="00A9578E" w:rsidRPr="00B16C90">
        <w:rPr>
          <w:sz w:val="28"/>
          <w:szCs w:val="28"/>
          <w:shd w:val="clear" w:color="auto" w:fill="FFFFFF"/>
        </w:rPr>
        <w:t xml:space="preserve">, </w:t>
      </w:r>
      <w:r w:rsidR="00A9578E" w:rsidRPr="00B16C90">
        <w:rPr>
          <w:sz w:val="28"/>
          <w:szCs w:val="28"/>
        </w:rPr>
        <w:t xml:space="preserve">для будівництва та обслуговування будівель органів державної влади та органів місцевого самоврядування, а саме для обслуговування будівлі </w:t>
      </w:r>
      <w:r w:rsidR="00FE65A0" w:rsidRPr="00B16C90">
        <w:rPr>
          <w:sz w:val="28"/>
          <w:szCs w:val="28"/>
        </w:rPr>
        <w:t>Миколаївського</w:t>
      </w:r>
      <w:r w:rsidR="00A9578E" w:rsidRPr="00B16C90">
        <w:rPr>
          <w:sz w:val="28"/>
          <w:szCs w:val="28"/>
        </w:rPr>
        <w:t xml:space="preserve"> районного суду </w:t>
      </w:r>
      <w:r w:rsidR="0030594F" w:rsidRPr="00B16C90">
        <w:rPr>
          <w:sz w:val="28"/>
          <w:szCs w:val="28"/>
        </w:rPr>
        <w:t>по</w:t>
      </w:r>
      <w:r w:rsidR="0030594F" w:rsidRPr="00B16C90">
        <w:rPr>
          <w:spacing w:val="1"/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>вул. </w:t>
      </w:r>
      <w:proofErr w:type="spellStart"/>
      <w:r w:rsidR="00FE65A0" w:rsidRPr="00B16C90">
        <w:rPr>
          <w:sz w:val="28"/>
          <w:szCs w:val="28"/>
        </w:rPr>
        <w:t>Веселинівській</w:t>
      </w:r>
      <w:proofErr w:type="spellEnd"/>
      <w:r w:rsidR="00FE65A0" w:rsidRPr="00B16C90">
        <w:rPr>
          <w:sz w:val="28"/>
          <w:szCs w:val="28"/>
        </w:rPr>
        <w:t>, 43 (Варварівка) в</w:t>
      </w:r>
      <w:r w:rsidR="00FE65A0" w:rsidRPr="00B16C90">
        <w:rPr>
          <w:spacing w:val="1"/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>Центральному</w:t>
      </w:r>
      <w:r w:rsidR="00FE65A0" w:rsidRPr="00B16C90">
        <w:rPr>
          <w:spacing w:val="1"/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>районі</w:t>
      </w:r>
      <w:r w:rsidR="00FE65A0" w:rsidRPr="00B16C90">
        <w:rPr>
          <w:spacing w:val="1"/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>м. Миколаєва</w:t>
      </w:r>
      <w:r w:rsidR="00FE65A0" w:rsidRPr="00B16C90">
        <w:rPr>
          <w:spacing w:val="1"/>
          <w:sz w:val="28"/>
          <w:szCs w:val="28"/>
        </w:rPr>
        <w:t xml:space="preserve"> </w:t>
      </w:r>
      <w:r w:rsidR="00A9578E" w:rsidRPr="00B16C90">
        <w:rPr>
          <w:sz w:val="28"/>
          <w:szCs w:val="28"/>
        </w:rPr>
        <w:t xml:space="preserve">(забудована земельна ділянка; право власності на нерухоме майно згідно із відомостями </w:t>
      </w:r>
      <w:r w:rsidRPr="00B16C90">
        <w:rPr>
          <w:sz w:val="28"/>
          <w:szCs w:val="28"/>
        </w:rPr>
        <w:t xml:space="preserve">з державного реєстру речових прав, реєстраційний номер об’єкта нерухомого майна: </w:t>
      </w:r>
      <w:r w:rsidR="00FE65A0" w:rsidRPr="00B16C90">
        <w:rPr>
          <w:sz w:val="28"/>
          <w:szCs w:val="28"/>
        </w:rPr>
        <w:t>1744329048101,</w:t>
      </w:r>
      <w:r w:rsidRPr="00B16C90">
        <w:rPr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 xml:space="preserve">номер запису про інше речове право: 29987219 </w:t>
      </w:r>
      <w:r w:rsidRPr="00B16C90">
        <w:rPr>
          <w:sz w:val="28"/>
          <w:szCs w:val="28"/>
        </w:rPr>
        <w:t xml:space="preserve">від </w:t>
      </w:r>
      <w:r w:rsidR="00FE65A0" w:rsidRPr="00B16C90">
        <w:rPr>
          <w:sz w:val="28"/>
          <w:szCs w:val="28"/>
        </w:rPr>
        <w:t>18</w:t>
      </w:r>
      <w:r w:rsidRPr="00B16C90">
        <w:rPr>
          <w:sz w:val="28"/>
          <w:szCs w:val="28"/>
        </w:rPr>
        <w:t xml:space="preserve">.01.2019, зареєстровано на підставі </w:t>
      </w:r>
      <w:r w:rsidR="00FE65A0" w:rsidRPr="00B16C90">
        <w:rPr>
          <w:sz w:val="28"/>
          <w:szCs w:val="28"/>
        </w:rPr>
        <w:t xml:space="preserve">рішення про державну реєстрацію прав та їх обтяжень, </w:t>
      </w:r>
      <w:r w:rsidR="00FE65A0" w:rsidRPr="00B16C90">
        <w:rPr>
          <w:sz w:val="28"/>
          <w:szCs w:val="28"/>
        </w:rPr>
        <w:lastRenderedPageBreak/>
        <w:t>індексний номер: 45195095 від 24.01.2019</w:t>
      </w:r>
      <w:r w:rsidRPr="00B16C90">
        <w:rPr>
          <w:sz w:val="28"/>
          <w:szCs w:val="28"/>
        </w:rPr>
        <w:t xml:space="preserve">, </w:t>
      </w:r>
      <w:r w:rsidR="00FE65A0" w:rsidRPr="00B16C90">
        <w:rPr>
          <w:sz w:val="28"/>
          <w:szCs w:val="28"/>
        </w:rPr>
        <w:t xml:space="preserve">згідно з правом оперативного управління – </w:t>
      </w:r>
      <w:proofErr w:type="spellStart"/>
      <w:r w:rsidR="00FE65A0" w:rsidRPr="00B16C90">
        <w:rPr>
          <w:sz w:val="28"/>
          <w:szCs w:val="28"/>
        </w:rPr>
        <w:t>правокористувач</w:t>
      </w:r>
      <w:proofErr w:type="spellEnd"/>
      <w:r w:rsidR="00FE65A0" w:rsidRPr="00B16C90">
        <w:rPr>
          <w:sz w:val="28"/>
          <w:szCs w:val="28"/>
        </w:rPr>
        <w:t>:</w:t>
      </w:r>
      <w:r w:rsidRPr="00B16C90">
        <w:rPr>
          <w:sz w:val="28"/>
          <w:szCs w:val="28"/>
        </w:rPr>
        <w:t xml:space="preserve"> </w:t>
      </w:r>
      <w:r w:rsidR="00FE65A0" w:rsidRPr="00B16C90">
        <w:rPr>
          <w:sz w:val="28"/>
          <w:szCs w:val="28"/>
        </w:rPr>
        <w:t>Територіальне управління Державної судової адмініс</w:t>
      </w:r>
      <w:r w:rsidR="006A60D4">
        <w:rPr>
          <w:sz w:val="28"/>
          <w:szCs w:val="28"/>
        </w:rPr>
        <w:t>тр</w:t>
      </w:r>
      <w:r w:rsidR="00FE65A0" w:rsidRPr="00B16C90">
        <w:rPr>
          <w:sz w:val="28"/>
          <w:szCs w:val="28"/>
        </w:rPr>
        <w:t>ації у Миколаївській області</w:t>
      </w:r>
      <w:r w:rsidR="00A9578E" w:rsidRPr="00B16C90">
        <w:rPr>
          <w:sz w:val="28"/>
          <w:szCs w:val="28"/>
        </w:rPr>
        <w:t>),</w:t>
      </w:r>
      <w:r w:rsidR="00A9578E" w:rsidRPr="00B16C90">
        <w:rPr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</w:t>
      </w:r>
      <w:r w:rsidRPr="00B16C90">
        <w:rPr>
          <w:sz w:val="28"/>
          <w:szCs w:val="28"/>
          <w:shd w:val="clear" w:color="auto" w:fill="FFFFFF"/>
        </w:rPr>
        <w:t>08.05</w:t>
      </w:r>
      <w:r w:rsidR="00A9578E" w:rsidRPr="00B16C90">
        <w:rPr>
          <w:sz w:val="28"/>
          <w:szCs w:val="28"/>
          <w:shd w:val="clear" w:color="auto" w:fill="FFFFFF"/>
        </w:rPr>
        <w:t>.2025 № </w:t>
      </w:r>
      <w:r w:rsidRPr="00B16C90">
        <w:rPr>
          <w:sz w:val="28"/>
          <w:szCs w:val="28"/>
          <w:shd w:val="clear" w:color="auto" w:fill="FFFFFF"/>
        </w:rPr>
        <w:t>25</w:t>
      </w:r>
      <w:r w:rsidR="00B16C90" w:rsidRPr="00B16C90">
        <w:rPr>
          <w:sz w:val="28"/>
          <w:szCs w:val="28"/>
          <w:shd w:val="clear" w:color="auto" w:fill="FFFFFF"/>
        </w:rPr>
        <w:t>654</w:t>
      </w:r>
      <w:r w:rsidR="00A9578E" w:rsidRPr="00B16C90">
        <w:rPr>
          <w:sz w:val="28"/>
          <w:szCs w:val="28"/>
          <w:shd w:val="clear" w:color="auto" w:fill="FFFFFF"/>
        </w:rPr>
        <w:t>/12.0</w:t>
      </w:r>
      <w:r w:rsidR="00B16C90" w:rsidRPr="00B16C90">
        <w:rPr>
          <w:sz w:val="28"/>
          <w:szCs w:val="28"/>
          <w:shd w:val="clear" w:color="auto" w:fill="FFFFFF"/>
        </w:rPr>
        <w:t>1</w:t>
      </w:r>
      <w:r w:rsidR="00A9578E" w:rsidRPr="00B16C90">
        <w:rPr>
          <w:sz w:val="28"/>
          <w:szCs w:val="28"/>
          <w:shd w:val="clear" w:color="auto" w:fill="FFFFFF"/>
        </w:rPr>
        <w:t>-1</w:t>
      </w:r>
      <w:r w:rsidRPr="00B16C90">
        <w:rPr>
          <w:sz w:val="28"/>
          <w:szCs w:val="28"/>
          <w:shd w:val="clear" w:color="auto" w:fill="FFFFFF"/>
        </w:rPr>
        <w:t>7</w:t>
      </w:r>
      <w:r w:rsidR="00A9578E" w:rsidRPr="00B16C90">
        <w:rPr>
          <w:sz w:val="28"/>
          <w:szCs w:val="28"/>
          <w:shd w:val="clear" w:color="auto" w:fill="FFFFFF"/>
        </w:rPr>
        <w:t>/25-2</w:t>
      </w:r>
      <w:r w:rsidR="00A9578E" w:rsidRPr="00B16C90">
        <w:rPr>
          <w:sz w:val="28"/>
          <w:szCs w:val="28"/>
        </w:rPr>
        <w:t>.</w:t>
      </w:r>
    </w:p>
    <w:p w14:paraId="547F1AFC" w14:textId="6BC496DC" w:rsidR="00B16C90" w:rsidRPr="00B16C90" w:rsidRDefault="00B16C90" w:rsidP="00A9578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B16C90">
        <w:rPr>
          <w:sz w:val="28"/>
          <w:szCs w:val="28"/>
        </w:rPr>
        <w:t>Згідно з містобудівною документацією - Генеральним планом міста Миколаєва, затверджен</w:t>
      </w:r>
      <w:r w:rsidR="00FA378E">
        <w:rPr>
          <w:sz w:val="28"/>
          <w:szCs w:val="28"/>
        </w:rPr>
        <w:t>им</w:t>
      </w:r>
      <w:r w:rsidRPr="00B16C90">
        <w:rPr>
          <w:sz w:val="28"/>
          <w:szCs w:val="28"/>
        </w:rPr>
        <w:t xml:space="preserve"> рішенням Миколаївської міської ради від 18.06.2009 №</w:t>
      </w:r>
      <w:r w:rsidR="00FA378E">
        <w:rPr>
          <w:sz w:val="28"/>
          <w:szCs w:val="28"/>
        </w:rPr>
        <w:t> </w:t>
      </w:r>
      <w:r w:rsidRPr="00B16C90">
        <w:rPr>
          <w:sz w:val="28"/>
          <w:szCs w:val="28"/>
        </w:rPr>
        <w:t>35/18, зазначена земельна ділянка відноситься до території підприємств міського транспорту (існуючий стан). Відповідно до планувальних обмежень, визначених діючою містобудівною документацією м.</w:t>
      </w:r>
      <w:r w:rsidR="00FA378E">
        <w:rPr>
          <w:sz w:val="28"/>
          <w:szCs w:val="28"/>
        </w:rPr>
        <w:t> </w:t>
      </w:r>
      <w:r w:rsidRPr="00B16C90">
        <w:rPr>
          <w:sz w:val="28"/>
          <w:szCs w:val="28"/>
        </w:rPr>
        <w:t>Миколаєва на зазначену земельну ділянку діють обмеження інженерно-геологічного характеру – підприємства міського транспорту.</w:t>
      </w:r>
    </w:p>
    <w:p w14:paraId="02D1EAE9" w14:textId="2B3B0B7E" w:rsidR="00A9578E" w:rsidRPr="00B16C90" w:rsidRDefault="00A9578E" w:rsidP="00A9578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 w:rsidRPr="00B16C90">
        <w:rPr>
          <w:sz w:val="28"/>
          <w:szCs w:val="28"/>
        </w:rPr>
        <w:t xml:space="preserve">Площу земельної ділянки уточнити </w:t>
      </w:r>
      <w:proofErr w:type="spellStart"/>
      <w:r w:rsidRPr="00B16C90">
        <w:rPr>
          <w:sz w:val="28"/>
          <w:szCs w:val="28"/>
        </w:rPr>
        <w:t>проєктом</w:t>
      </w:r>
      <w:proofErr w:type="spellEnd"/>
      <w:r w:rsidRPr="00B16C90">
        <w:rPr>
          <w:sz w:val="28"/>
          <w:szCs w:val="28"/>
        </w:rPr>
        <w:t xml:space="preserve"> землеустрою щодо відведення земельної ділянки.</w:t>
      </w:r>
    </w:p>
    <w:p w14:paraId="1914816C" w14:textId="77777777" w:rsidR="00A9578E" w:rsidRPr="00B16C90" w:rsidRDefault="00A9578E" w:rsidP="00A9578E">
      <w:pPr>
        <w:ind w:firstLine="567"/>
        <w:jc w:val="both"/>
        <w:rPr>
          <w:sz w:val="28"/>
          <w:szCs w:val="28"/>
        </w:rPr>
      </w:pPr>
    </w:p>
    <w:p w14:paraId="52E0D1CF" w14:textId="77777777" w:rsidR="00BB7599" w:rsidRPr="00BB7599" w:rsidRDefault="00A9578E" w:rsidP="00BB7599">
      <w:pPr>
        <w:ind w:firstLine="567"/>
        <w:jc w:val="both"/>
        <w:rPr>
          <w:sz w:val="28"/>
          <w:szCs w:val="28"/>
          <w:shd w:val="clear" w:color="auto" w:fill="FFFFFF"/>
        </w:rPr>
      </w:pPr>
      <w:r w:rsidRPr="00B16C90">
        <w:rPr>
          <w:sz w:val="28"/>
          <w:szCs w:val="28"/>
          <w:shd w:val="clear" w:color="auto" w:fill="FFFFFF"/>
        </w:rPr>
        <w:t>2. </w:t>
      </w:r>
      <w:r w:rsidR="00BB7599" w:rsidRPr="00B16C90">
        <w:rPr>
          <w:sz w:val="28"/>
          <w:szCs w:val="28"/>
        </w:rPr>
        <w:t xml:space="preserve">Територіальному управлінню </w:t>
      </w:r>
      <w:r w:rsidR="00BB7599" w:rsidRPr="00BB7599">
        <w:rPr>
          <w:sz w:val="28"/>
          <w:szCs w:val="28"/>
        </w:rPr>
        <w:t>Державної судової адміністрації України в Миколаївській області</w:t>
      </w:r>
      <w:r w:rsidRPr="00BB7599">
        <w:rPr>
          <w:sz w:val="28"/>
          <w:szCs w:val="28"/>
        </w:rPr>
        <w:t xml:space="preserve"> </w:t>
      </w:r>
      <w:r w:rsidRPr="00BB7599">
        <w:rPr>
          <w:sz w:val="28"/>
          <w:szCs w:val="28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  <w:bookmarkEnd w:id="3"/>
      <w:r w:rsidR="00BB7599" w:rsidRPr="00BB7599">
        <w:rPr>
          <w:sz w:val="28"/>
          <w:szCs w:val="28"/>
          <w:shd w:val="clear" w:color="auto" w:fill="FFFFFF"/>
        </w:rPr>
        <w:t xml:space="preserve"> </w:t>
      </w:r>
    </w:p>
    <w:p w14:paraId="1922A0D8" w14:textId="77777777" w:rsidR="00BB7599" w:rsidRPr="00BB7599" w:rsidRDefault="00BB7599" w:rsidP="00BB7599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00F70A4" w14:textId="21CB8E66" w:rsidR="00550A4D" w:rsidRPr="00BB7599" w:rsidRDefault="00BB7599" w:rsidP="00BB7599">
      <w:pPr>
        <w:ind w:firstLine="567"/>
        <w:jc w:val="both"/>
        <w:rPr>
          <w:sz w:val="28"/>
          <w:szCs w:val="28"/>
          <w:shd w:val="clear" w:color="auto" w:fill="FFFFFF"/>
        </w:rPr>
      </w:pPr>
      <w:r w:rsidRPr="00BB7599">
        <w:rPr>
          <w:sz w:val="28"/>
          <w:szCs w:val="28"/>
          <w:shd w:val="clear" w:color="auto" w:fill="FFFFFF"/>
        </w:rPr>
        <w:t>3. </w:t>
      </w:r>
      <w:r w:rsidR="0056366B" w:rsidRPr="00BB7599">
        <w:rPr>
          <w:sz w:val="28"/>
          <w:szCs w:val="28"/>
        </w:rPr>
        <w:t>Контроль за виконанням даного рішення покласти на постійну комісію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міської ради з питань екології, природокористування, просторового розвитку,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містобудування, архітектури і будівництва, регулювання земельних відносин</w:t>
      </w:r>
      <w:r w:rsidR="0056366B" w:rsidRPr="00BB7599">
        <w:rPr>
          <w:spacing w:val="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(Нестеренко),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заступника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міського голови</w:t>
      </w:r>
      <w:r w:rsidR="0056366B" w:rsidRPr="00BB7599">
        <w:rPr>
          <w:spacing w:val="-2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Андрієнка</w:t>
      </w:r>
      <w:r w:rsidR="0056366B" w:rsidRPr="00BB7599">
        <w:rPr>
          <w:spacing w:val="-1"/>
          <w:sz w:val="28"/>
          <w:szCs w:val="28"/>
        </w:rPr>
        <w:t xml:space="preserve"> </w:t>
      </w:r>
      <w:r w:rsidR="0056366B" w:rsidRPr="00BB7599">
        <w:rPr>
          <w:sz w:val="28"/>
          <w:szCs w:val="28"/>
        </w:rPr>
        <w:t>Ю.Г.</w:t>
      </w:r>
    </w:p>
    <w:p w14:paraId="6B610331" w14:textId="77777777" w:rsidR="00550A4D" w:rsidRDefault="00550A4D">
      <w:pPr>
        <w:pStyle w:val="a3"/>
        <w:rPr>
          <w:sz w:val="30"/>
        </w:rPr>
      </w:pPr>
    </w:p>
    <w:p w14:paraId="03C450D0" w14:textId="77777777" w:rsidR="00550A4D" w:rsidRDefault="00550A4D">
      <w:pPr>
        <w:pStyle w:val="a3"/>
        <w:rPr>
          <w:sz w:val="26"/>
        </w:rPr>
      </w:pPr>
    </w:p>
    <w:p w14:paraId="1D5CECF1" w14:textId="30F44BD1" w:rsidR="00550A4D" w:rsidRDefault="0056366B">
      <w:pPr>
        <w:pStyle w:val="a3"/>
        <w:tabs>
          <w:tab w:val="left" w:pos="7855"/>
        </w:tabs>
        <w:ind w:left="101"/>
      </w:pPr>
      <w:r>
        <w:t>Міський</w:t>
      </w:r>
      <w:r>
        <w:rPr>
          <w:spacing w:val="-5"/>
        </w:rPr>
        <w:t xml:space="preserve"> </w:t>
      </w:r>
      <w:r>
        <w:t>голова</w:t>
      </w:r>
      <w:r w:rsidR="00687301">
        <w:t xml:space="preserve">                                                                                   </w:t>
      </w:r>
      <w:r>
        <w:t>О.</w:t>
      </w:r>
      <w:r w:rsidR="00687301">
        <w:t> </w:t>
      </w:r>
      <w:r>
        <w:t>СЄНКЕВИЧ</w:t>
      </w:r>
    </w:p>
    <w:sectPr w:rsidR="00550A4D" w:rsidSect="00687301">
      <w:headerReference w:type="default" r:id="rId8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D443" w14:textId="77777777" w:rsidR="00D80CD8" w:rsidRDefault="00D80CD8" w:rsidP="00687301">
      <w:r>
        <w:separator/>
      </w:r>
    </w:p>
  </w:endnote>
  <w:endnote w:type="continuationSeparator" w:id="0">
    <w:p w14:paraId="30221D7B" w14:textId="77777777" w:rsidR="00D80CD8" w:rsidRDefault="00D80CD8" w:rsidP="006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6E13" w14:textId="77777777" w:rsidR="00D80CD8" w:rsidRDefault="00D80CD8" w:rsidP="00687301">
      <w:r>
        <w:separator/>
      </w:r>
    </w:p>
  </w:footnote>
  <w:footnote w:type="continuationSeparator" w:id="0">
    <w:p w14:paraId="09C1869E" w14:textId="77777777" w:rsidR="00D80CD8" w:rsidRDefault="00D80CD8" w:rsidP="0068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856664"/>
      <w:docPartObj>
        <w:docPartGallery w:val="Page Numbers (Top of Page)"/>
        <w:docPartUnique/>
      </w:docPartObj>
    </w:sdtPr>
    <w:sdtEndPr/>
    <w:sdtContent>
      <w:p w14:paraId="7255B505" w14:textId="0F47BC46" w:rsidR="00687301" w:rsidRDefault="006873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B741F" w14:textId="77777777" w:rsidR="00687301" w:rsidRDefault="006873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1FF"/>
    <w:multiLevelType w:val="hybridMultilevel"/>
    <w:tmpl w:val="6C1A7C80"/>
    <w:lvl w:ilvl="0" w:tplc="D86EAC0A">
      <w:start w:val="1"/>
      <w:numFmt w:val="decimal"/>
      <w:lvlText w:val="%1."/>
      <w:lvlJc w:val="left"/>
      <w:pPr>
        <w:ind w:left="101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4A6B72">
      <w:numFmt w:val="bullet"/>
      <w:lvlText w:val="•"/>
      <w:lvlJc w:val="left"/>
      <w:pPr>
        <w:ind w:left="1074" w:hanging="266"/>
      </w:pPr>
      <w:rPr>
        <w:rFonts w:hint="default"/>
        <w:lang w:val="uk-UA" w:eastAsia="en-US" w:bidi="ar-SA"/>
      </w:rPr>
    </w:lvl>
    <w:lvl w:ilvl="2" w:tplc="7A7EAAF8">
      <w:numFmt w:val="bullet"/>
      <w:lvlText w:val="•"/>
      <w:lvlJc w:val="left"/>
      <w:pPr>
        <w:ind w:left="2049" w:hanging="266"/>
      </w:pPr>
      <w:rPr>
        <w:rFonts w:hint="default"/>
        <w:lang w:val="uk-UA" w:eastAsia="en-US" w:bidi="ar-SA"/>
      </w:rPr>
    </w:lvl>
    <w:lvl w:ilvl="3" w:tplc="660C3466">
      <w:numFmt w:val="bullet"/>
      <w:lvlText w:val="•"/>
      <w:lvlJc w:val="left"/>
      <w:pPr>
        <w:ind w:left="3023" w:hanging="266"/>
      </w:pPr>
      <w:rPr>
        <w:rFonts w:hint="default"/>
        <w:lang w:val="uk-UA" w:eastAsia="en-US" w:bidi="ar-SA"/>
      </w:rPr>
    </w:lvl>
    <w:lvl w:ilvl="4" w:tplc="B28E9108">
      <w:numFmt w:val="bullet"/>
      <w:lvlText w:val="•"/>
      <w:lvlJc w:val="left"/>
      <w:pPr>
        <w:ind w:left="3998" w:hanging="266"/>
      </w:pPr>
      <w:rPr>
        <w:rFonts w:hint="default"/>
        <w:lang w:val="uk-UA" w:eastAsia="en-US" w:bidi="ar-SA"/>
      </w:rPr>
    </w:lvl>
    <w:lvl w:ilvl="5" w:tplc="7244248C">
      <w:numFmt w:val="bullet"/>
      <w:lvlText w:val="•"/>
      <w:lvlJc w:val="left"/>
      <w:pPr>
        <w:ind w:left="4972" w:hanging="266"/>
      </w:pPr>
      <w:rPr>
        <w:rFonts w:hint="default"/>
        <w:lang w:val="uk-UA" w:eastAsia="en-US" w:bidi="ar-SA"/>
      </w:rPr>
    </w:lvl>
    <w:lvl w:ilvl="6" w:tplc="678243FA">
      <w:numFmt w:val="bullet"/>
      <w:lvlText w:val="•"/>
      <w:lvlJc w:val="left"/>
      <w:pPr>
        <w:ind w:left="5947" w:hanging="266"/>
      </w:pPr>
      <w:rPr>
        <w:rFonts w:hint="default"/>
        <w:lang w:val="uk-UA" w:eastAsia="en-US" w:bidi="ar-SA"/>
      </w:rPr>
    </w:lvl>
    <w:lvl w:ilvl="7" w:tplc="59D0E6F2">
      <w:numFmt w:val="bullet"/>
      <w:lvlText w:val="•"/>
      <w:lvlJc w:val="left"/>
      <w:pPr>
        <w:ind w:left="6921" w:hanging="266"/>
      </w:pPr>
      <w:rPr>
        <w:rFonts w:hint="default"/>
        <w:lang w:val="uk-UA" w:eastAsia="en-US" w:bidi="ar-SA"/>
      </w:rPr>
    </w:lvl>
    <w:lvl w:ilvl="8" w:tplc="760AC2A8">
      <w:numFmt w:val="bullet"/>
      <w:lvlText w:val="•"/>
      <w:lvlJc w:val="left"/>
      <w:pPr>
        <w:ind w:left="7896" w:hanging="26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4D"/>
    <w:rsid w:val="00177B5C"/>
    <w:rsid w:val="001E5A02"/>
    <w:rsid w:val="0030594F"/>
    <w:rsid w:val="0036117D"/>
    <w:rsid w:val="00394CE0"/>
    <w:rsid w:val="003B3EA3"/>
    <w:rsid w:val="00476490"/>
    <w:rsid w:val="004C5BD8"/>
    <w:rsid w:val="00550A4D"/>
    <w:rsid w:val="0056366B"/>
    <w:rsid w:val="00687301"/>
    <w:rsid w:val="006A60D4"/>
    <w:rsid w:val="006F4511"/>
    <w:rsid w:val="00A9578E"/>
    <w:rsid w:val="00B16C90"/>
    <w:rsid w:val="00BB7599"/>
    <w:rsid w:val="00CC4461"/>
    <w:rsid w:val="00D80CD8"/>
    <w:rsid w:val="00DA4366"/>
    <w:rsid w:val="00DA660A"/>
    <w:rsid w:val="00E00B22"/>
    <w:rsid w:val="00E310A4"/>
    <w:rsid w:val="00FA378E"/>
    <w:rsid w:val="00FE65A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ED88"/>
  <w15:docId w15:val="{50F1B2E2-6AE0-4CB0-83E4-526FA3E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8"/>
      <w:ind w:left="4197" w:right="4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73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30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873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30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073C-25D7-4CF8-BE1F-FB60CBF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4</cp:revision>
  <cp:lastPrinted>2025-05-26T10:28:00Z</cp:lastPrinted>
  <dcterms:created xsi:type="dcterms:W3CDTF">2025-05-13T12:50:00Z</dcterms:created>
  <dcterms:modified xsi:type="dcterms:W3CDTF">2025-05-26T10:28:00Z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2023-08-17T00:00:00Z</vt:filetime>
  </property>
</Properties>
</file>